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09A" w:rsidRPr="00AC4383" w:rsidRDefault="007F4472" w:rsidP="00A9509A">
      <w:pPr>
        <w:pStyle w:val="22"/>
        <w:spacing w:line="240" w:lineRule="auto"/>
        <w:ind w:firstLine="0"/>
        <w:jc w:val="right"/>
        <w:rPr>
          <w:b w:val="0"/>
          <w:sz w:val="20"/>
        </w:rPr>
      </w:pPr>
      <w:r>
        <w:rPr>
          <w:b w:val="0"/>
          <w:sz w:val="20"/>
        </w:rPr>
        <w:t xml:space="preserve">Приложение </w:t>
      </w:r>
      <w:r w:rsidR="00A959E6">
        <w:rPr>
          <w:b w:val="0"/>
          <w:sz w:val="20"/>
        </w:rPr>
        <w:t>1</w:t>
      </w:r>
    </w:p>
    <w:p w:rsidR="007F4B2C" w:rsidRDefault="007F4B2C" w:rsidP="00AC4383">
      <w:pPr>
        <w:pStyle w:val="22"/>
        <w:spacing w:line="240" w:lineRule="auto"/>
        <w:ind w:firstLine="0"/>
        <w:jc w:val="right"/>
        <w:rPr>
          <w:b w:val="0"/>
          <w:sz w:val="20"/>
        </w:rPr>
      </w:pPr>
      <w:r>
        <w:rPr>
          <w:b w:val="0"/>
          <w:sz w:val="20"/>
        </w:rPr>
        <w:t>к решению Совета депутатов</w:t>
      </w:r>
    </w:p>
    <w:p w:rsidR="00A9509A" w:rsidRPr="00AC4383" w:rsidRDefault="007F4B2C" w:rsidP="00AC4383">
      <w:pPr>
        <w:pStyle w:val="22"/>
        <w:spacing w:line="240" w:lineRule="auto"/>
        <w:ind w:firstLine="0"/>
        <w:jc w:val="right"/>
        <w:rPr>
          <w:b w:val="0"/>
          <w:sz w:val="20"/>
        </w:rPr>
      </w:pPr>
      <w:r>
        <w:rPr>
          <w:b w:val="0"/>
          <w:sz w:val="20"/>
        </w:rPr>
        <w:t>городского поселения Березово</w:t>
      </w:r>
      <w:r w:rsidR="00A9509A" w:rsidRPr="00AC4383">
        <w:rPr>
          <w:b w:val="0"/>
          <w:sz w:val="20"/>
        </w:rPr>
        <w:t xml:space="preserve"> </w:t>
      </w:r>
    </w:p>
    <w:p w:rsidR="001D6DE2" w:rsidRDefault="00A959E6" w:rsidP="00A07ECE">
      <w:pPr>
        <w:pStyle w:val="22"/>
        <w:spacing w:line="240" w:lineRule="auto"/>
        <w:jc w:val="right"/>
        <w:rPr>
          <w:szCs w:val="28"/>
        </w:rPr>
      </w:pPr>
      <w:r>
        <w:rPr>
          <w:b w:val="0"/>
          <w:sz w:val="20"/>
        </w:rPr>
        <w:t xml:space="preserve">от </w:t>
      </w:r>
      <w:r w:rsidR="00F41A43">
        <w:rPr>
          <w:b w:val="0"/>
          <w:sz w:val="20"/>
        </w:rPr>
        <w:t xml:space="preserve">18 </w:t>
      </w:r>
      <w:r>
        <w:rPr>
          <w:b w:val="0"/>
          <w:sz w:val="20"/>
        </w:rPr>
        <w:t xml:space="preserve"> января </w:t>
      </w:r>
      <w:r w:rsidR="00831F29">
        <w:rPr>
          <w:b w:val="0"/>
          <w:sz w:val="20"/>
        </w:rPr>
        <w:t>2018</w:t>
      </w:r>
      <w:r w:rsidR="00A07ECE" w:rsidRPr="00A07ECE">
        <w:rPr>
          <w:b w:val="0"/>
          <w:sz w:val="20"/>
        </w:rPr>
        <w:t xml:space="preserve">  года  № </w:t>
      </w:r>
      <w:r w:rsidR="00F41A43">
        <w:rPr>
          <w:b w:val="0"/>
          <w:sz w:val="20"/>
        </w:rPr>
        <w:t>108</w:t>
      </w:r>
    </w:p>
    <w:p w:rsidR="00A07ECE" w:rsidRDefault="00A07ECE" w:rsidP="00A9509A">
      <w:pPr>
        <w:pStyle w:val="22"/>
        <w:spacing w:line="240" w:lineRule="auto"/>
        <w:rPr>
          <w:szCs w:val="28"/>
        </w:rPr>
      </w:pPr>
    </w:p>
    <w:p w:rsidR="00A9509A" w:rsidRDefault="00A9509A" w:rsidP="00A9509A">
      <w:pPr>
        <w:pStyle w:val="22"/>
        <w:spacing w:line="240" w:lineRule="auto"/>
        <w:rPr>
          <w:szCs w:val="28"/>
        </w:rPr>
      </w:pPr>
      <w:r w:rsidRPr="00A9509A">
        <w:rPr>
          <w:szCs w:val="28"/>
        </w:rPr>
        <w:t>Перечень главных администраторов доходов бюджета</w:t>
      </w:r>
    </w:p>
    <w:p w:rsidR="00436E1B" w:rsidRDefault="007F4B2C" w:rsidP="00436E1B">
      <w:pPr>
        <w:pStyle w:val="22"/>
        <w:spacing w:line="240" w:lineRule="auto"/>
        <w:rPr>
          <w:szCs w:val="28"/>
        </w:rPr>
      </w:pPr>
      <w:r>
        <w:rPr>
          <w:szCs w:val="28"/>
        </w:rPr>
        <w:t xml:space="preserve"> </w:t>
      </w:r>
      <w:r w:rsidR="00DF1309">
        <w:rPr>
          <w:szCs w:val="28"/>
        </w:rPr>
        <w:t>г</w:t>
      </w:r>
      <w:r>
        <w:rPr>
          <w:szCs w:val="28"/>
        </w:rPr>
        <w:t>ородского поселения Березово</w:t>
      </w:r>
    </w:p>
    <w:p w:rsidR="00C01202" w:rsidRDefault="00C01202" w:rsidP="00436E1B">
      <w:pPr>
        <w:pStyle w:val="22"/>
        <w:spacing w:line="240" w:lineRule="auto"/>
      </w:pPr>
    </w:p>
    <w:tbl>
      <w:tblPr>
        <w:tblW w:w="10632" w:type="dxa"/>
        <w:tblInd w:w="-53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134"/>
        <w:gridCol w:w="2552"/>
        <w:gridCol w:w="6946"/>
      </w:tblGrid>
      <w:tr w:rsidR="00EA6845" w:rsidTr="007F4472">
        <w:trPr>
          <w:cantSplit/>
          <w:trHeight w:val="95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45" w:rsidRPr="00EA6845" w:rsidRDefault="00EA6845" w:rsidP="00436E1B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  <w:r w:rsidRPr="00EA6845">
              <w:rPr>
                <w:b/>
                <w:snapToGrid w:val="0"/>
                <w:sz w:val="24"/>
              </w:rPr>
              <w:t>Код бюджетной классификации Российской Федерации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845" w:rsidRDefault="00EA6845" w:rsidP="00C01202">
            <w:pPr>
              <w:pStyle w:val="4"/>
              <w:rPr>
                <w:color w:val="auto"/>
                <w:sz w:val="24"/>
              </w:rPr>
            </w:pPr>
          </w:p>
          <w:p w:rsidR="00EA6845" w:rsidRDefault="00EA6845" w:rsidP="00C01202">
            <w:pPr>
              <w:pStyle w:val="4"/>
              <w:rPr>
                <w:color w:val="auto"/>
                <w:sz w:val="24"/>
              </w:rPr>
            </w:pPr>
          </w:p>
          <w:p w:rsidR="00EA6845" w:rsidRPr="00EA6845" w:rsidRDefault="00EA6845" w:rsidP="00C01202">
            <w:pPr>
              <w:pStyle w:val="4"/>
              <w:rPr>
                <w:color w:val="auto"/>
                <w:sz w:val="24"/>
              </w:rPr>
            </w:pPr>
            <w:r w:rsidRPr="00EA6845">
              <w:rPr>
                <w:color w:val="auto"/>
                <w:sz w:val="24"/>
              </w:rPr>
              <w:t xml:space="preserve">Наименование главного администратора доходов бюджета </w:t>
            </w:r>
            <w:r w:rsidR="00461033">
              <w:rPr>
                <w:color w:val="auto"/>
                <w:sz w:val="24"/>
              </w:rPr>
              <w:t>городского поселения Березово</w:t>
            </w:r>
          </w:p>
          <w:p w:rsidR="00EA6845" w:rsidRPr="00C01202" w:rsidRDefault="00EA6845" w:rsidP="00436E1B">
            <w:pPr>
              <w:pStyle w:val="4"/>
              <w:rPr>
                <w:b w:val="0"/>
                <w:color w:val="auto"/>
                <w:sz w:val="24"/>
              </w:rPr>
            </w:pPr>
          </w:p>
        </w:tc>
      </w:tr>
      <w:tr w:rsidR="00EA6845" w:rsidTr="007F4472">
        <w:trPr>
          <w:cantSplit/>
          <w:trHeight w:val="5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45" w:rsidRPr="00EA6845" w:rsidRDefault="00EA6845" w:rsidP="00436E1B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  <w:r w:rsidRPr="00EA6845">
              <w:rPr>
                <w:b/>
                <w:snapToGrid w:val="0"/>
                <w:sz w:val="24"/>
              </w:rPr>
              <w:t>главного администратора доходов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45" w:rsidRPr="00EA6845" w:rsidRDefault="00EA6845" w:rsidP="007F4472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  <w:r w:rsidRPr="00EA6845">
              <w:rPr>
                <w:b/>
                <w:snapToGrid w:val="0"/>
                <w:sz w:val="24"/>
              </w:rPr>
              <w:t xml:space="preserve">доходов бюджета </w:t>
            </w:r>
            <w:r w:rsidR="00A40490">
              <w:rPr>
                <w:b/>
                <w:snapToGrid w:val="0"/>
                <w:sz w:val="24"/>
              </w:rPr>
              <w:t>муниципального района</w:t>
            </w:r>
          </w:p>
        </w:tc>
        <w:tc>
          <w:tcPr>
            <w:tcW w:w="6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45" w:rsidRPr="00C01202" w:rsidRDefault="00EA6845" w:rsidP="00436E1B">
            <w:pPr>
              <w:pStyle w:val="4"/>
              <w:rPr>
                <w:b w:val="0"/>
                <w:color w:val="auto"/>
                <w:sz w:val="24"/>
              </w:rPr>
            </w:pPr>
          </w:p>
        </w:tc>
      </w:tr>
      <w:tr w:rsidR="00EA6845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45" w:rsidRPr="00EA6845" w:rsidRDefault="00EA6845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45" w:rsidRPr="00EA6845" w:rsidRDefault="00EA6845" w:rsidP="00EA684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 w:rsidRPr="00EA6845">
              <w:rPr>
                <w:snapToGrid w:val="0"/>
                <w:sz w:val="24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45" w:rsidRPr="00EA6845" w:rsidRDefault="00EA6845" w:rsidP="00436E1B">
            <w:pPr>
              <w:pStyle w:val="2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</w:tr>
      <w:tr w:rsidR="00F71F0F" w:rsidTr="00DB4C0B">
        <w:trPr>
          <w:cantSplit/>
          <w:trHeight w:val="504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F0F" w:rsidRPr="00A1008E" w:rsidRDefault="00F71F0F" w:rsidP="00F71F0F">
            <w:pPr>
              <w:pStyle w:val="2"/>
            </w:pPr>
            <w:r>
              <w:rPr>
                <w:lang w:val="en-US"/>
              </w:rPr>
              <w:t>I</w:t>
            </w:r>
            <w:r w:rsidRPr="00F71F0F">
              <w:t>.</w:t>
            </w:r>
            <w:r w:rsidR="007F4B2C">
              <w:t xml:space="preserve">   </w:t>
            </w:r>
            <w:r w:rsidR="00461033" w:rsidRPr="008C5634">
              <w:t>ОРГАНЫ МЕСТНОГО САМОУПРАВЛЕНИЯ БЕРЕЗОВСКОГО РАЙОН</w:t>
            </w:r>
            <w:r w:rsidR="00461033">
              <w:t>А</w:t>
            </w:r>
            <w:r w:rsidR="00A1008E">
              <w:t xml:space="preserve">, </w:t>
            </w:r>
            <w:r w:rsidR="00FA5C24">
              <w:t>СТРУКТУРНЫЕ ПОДРАЗДЕЛЕНИЯ АДМИНИСТРАЦИИ БЕРЕЗОВСКОГО РАЙОНА</w:t>
            </w:r>
          </w:p>
        </w:tc>
      </w:tr>
      <w:tr w:rsidR="00436E1B" w:rsidTr="00DB4C0B">
        <w:trPr>
          <w:cantSplit/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1B" w:rsidRDefault="007F4B2C" w:rsidP="00436E1B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>65</w:t>
            </w:r>
            <w:r w:rsidR="00831F29">
              <w:rPr>
                <w:b/>
                <w:snapToGrid w:val="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1B" w:rsidRDefault="00436E1B" w:rsidP="00436E1B">
            <w:pPr>
              <w:spacing w:line="240" w:lineRule="auto"/>
              <w:ind w:firstLine="0"/>
              <w:jc w:val="left"/>
              <w:rPr>
                <w:b/>
                <w:snapToGrid w:val="0"/>
                <w:sz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1B" w:rsidRDefault="00436E1B" w:rsidP="00831F29">
            <w:pPr>
              <w:pStyle w:val="2"/>
            </w:pPr>
            <w:r>
              <w:t xml:space="preserve">администрация </w:t>
            </w:r>
            <w:r w:rsidR="00831F29">
              <w:t>Березовского района</w:t>
            </w:r>
          </w:p>
        </w:tc>
      </w:tr>
      <w:tr w:rsidR="00436E1B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1B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</w:t>
            </w:r>
            <w:r w:rsidR="00831F29">
              <w:rPr>
                <w:snapToGrid w:val="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1B" w:rsidRDefault="007F4B2C" w:rsidP="00436E1B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 w:rsidRPr="0067162F">
              <w:rPr>
                <w:snapToGrid w:val="0"/>
                <w:sz w:val="24"/>
                <w:szCs w:val="24"/>
              </w:rPr>
              <w:t>1 11 05035 13 0000 120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1B" w:rsidRPr="00DF1309" w:rsidRDefault="007F4B2C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</w:t>
            </w:r>
            <w:r w:rsidR="00831F29">
              <w:rPr>
                <w:snapToGrid w:val="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67162F">
              <w:rPr>
                <w:sz w:val="24"/>
                <w:szCs w:val="24"/>
              </w:rPr>
              <w:t>1 11 07015 13 0000 120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DF1309" w:rsidRDefault="007F4B2C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</w:t>
            </w:r>
            <w:r w:rsidR="00831F29">
              <w:rPr>
                <w:snapToGrid w:val="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67162F">
              <w:rPr>
                <w:sz w:val="24"/>
                <w:szCs w:val="24"/>
              </w:rPr>
              <w:t>1 11 09045 13 0000 120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DF1309" w:rsidRDefault="007F4B2C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</w:t>
            </w:r>
            <w:r w:rsidR="00831F29">
              <w:rPr>
                <w:snapToGrid w:val="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ind w:firstLine="0"/>
              <w:rPr>
                <w:sz w:val="24"/>
                <w:szCs w:val="24"/>
              </w:rPr>
            </w:pPr>
            <w:r w:rsidRPr="0067162F">
              <w:rPr>
                <w:sz w:val="24"/>
                <w:szCs w:val="24"/>
              </w:rPr>
              <w:t>1 13 01995 13 0000 130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DF1309" w:rsidRDefault="007F4B2C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</w:t>
            </w:r>
            <w:r w:rsidR="00831F29">
              <w:rPr>
                <w:snapToGrid w:val="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ind w:firstLine="0"/>
              <w:rPr>
                <w:sz w:val="24"/>
                <w:szCs w:val="24"/>
              </w:rPr>
            </w:pPr>
            <w:r w:rsidRPr="0067162F">
              <w:rPr>
                <w:sz w:val="24"/>
                <w:szCs w:val="24"/>
              </w:rPr>
              <w:t>1 13 02995 13 0000 130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DF1309" w:rsidRDefault="007F4B2C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Прочие доходы от компенсации затрат  бюджетов городских поселений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D617AC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</w:t>
            </w:r>
            <w:r w:rsidR="00831F29">
              <w:rPr>
                <w:snapToGrid w:val="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1 14 02053 13 0000 410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DF1309" w:rsidRDefault="007F4B2C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</w:t>
            </w:r>
            <w:r w:rsidR="00831F29">
              <w:rPr>
                <w:snapToGrid w:val="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ind w:firstLine="0"/>
              <w:rPr>
                <w:sz w:val="24"/>
                <w:szCs w:val="24"/>
              </w:rPr>
            </w:pPr>
            <w:r w:rsidRPr="0067162F">
              <w:rPr>
                <w:sz w:val="24"/>
                <w:szCs w:val="24"/>
              </w:rPr>
              <w:t>1 16 23052 13 0000 140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DF1309" w:rsidRDefault="007F4B2C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DF1309">
              <w:rPr>
                <w:b w:val="0"/>
                <w:bCs/>
                <w:color w:val="auto"/>
                <w:sz w:val="24"/>
              </w:rPr>
              <w:t>выгодоприобретателями</w:t>
            </w:r>
            <w:proofErr w:type="spellEnd"/>
            <w:r w:rsidRPr="00DF1309">
              <w:rPr>
                <w:b w:val="0"/>
                <w:bCs/>
                <w:color w:val="auto"/>
                <w:sz w:val="24"/>
              </w:rPr>
              <w:t xml:space="preserve"> выступают получатели средств бюджетов городских поселений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</w:t>
            </w:r>
            <w:r w:rsidR="00831F29">
              <w:rPr>
                <w:snapToGrid w:val="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ind w:firstLine="0"/>
              <w:rPr>
                <w:sz w:val="24"/>
                <w:szCs w:val="24"/>
              </w:rPr>
            </w:pPr>
            <w:r w:rsidRPr="0067162F">
              <w:rPr>
                <w:sz w:val="24"/>
                <w:szCs w:val="24"/>
              </w:rPr>
              <w:t>1 16 90050 13 0000 140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DF1309" w:rsidRDefault="007F4B2C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</w:t>
            </w:r>
            <w:r w:rsidR="00831F29">
              <w:rPr>
                <w:snapToGrid w:val="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ind w:firstLine="0"/>
              <w:rPr>
                <w:sz w:val="24"/>
                <w:szCs w:val="24"/>
              </w:rPr>
            </w:pPr>
            <w:r w:rsidRPr="0067162F">
              <w:rPr>
                <w:sz w:val="24"/>
                <w:szCs w:val="24"/>
              </w:rPr>
              <w:t>1 17 01050 13 0000 180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DF1309" w:rsidRDefault="007F4B2C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Невыясненные поступления, зачисляемые в бюджеты городских поселений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</w:t>
            </w:r>
            <w:r w:rsidR="00831F29">
              <w:rPr>
                <w:snapToGrid w:val="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ind w:firstLine="0"/>
              <w:rPr>
                <w:color w:val="FF0000"/>
                <w:sz w:val="24"/>
                <w:szCs w:val="24"/>
              </w:rPr>
            </w:pPr>
            <w:r w:rsidRPr="0067162F">
              <w:rPr>
                <w:sz w:val="24"/>
                <w:szCs w:val="24"/>
              </w:rPr>
              <w:t>1 18 05000 13 0000 180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DF1309" w:rsidRDefault="007F4B2C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  <w:szCs w:val="24"/>
              </w:rPr>
            </w:pPr>
            <w:r w:rsidRPr="00DF1309">
              <w:rPr>
                <w:b w:val="0"/>
                <w:bCs/>
                <w:color w:val="auto"/>
                <w:sz w:val="24"/>
                <w:szCs w:val="24"/>
              </w:rPr>
              <w:t>Поступления в бюджеты городских поселений (перечисления из бюджетов городских поселений)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lastRenderedPageBreak/>
              <w:t>65</w:t>
            </w:r>
            <w:r w:rsidR="00831F29">
              <w:rPr>
                <w:snapToGrid w:val="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ind w:firstLine="0"/>
              <w:rPr>
                <w:sz w:val="24"/>
                <w:szCs w:val="24"/>
              </w:rPr>
            </w:pPr>
            <w:r w:rsidRPr="0067162F">
              <w:rPr>
                <w:color w:val="000000"/>
                <w:sz w:val="24"/>
                <w:szCs w:val="24"/>
              </w:rPr>
              <w:t>2 07 05030 13 0000 180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DF1309" w:rsidRDefault="007F4B2C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 xml:space="preserve">Прочие безвозмездные поступления в бюджеты городских поселений 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</w:t>
            </w:r>
            <w:r w:rsidR="00831F29">
              <w:rPr>
                <w:snapToGrid w:val="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ind w:firstLine="0"/>
              <w:rPr>
                <w:sz w:val="24"/>
                <w:szCs w:val="24"/>
              </w:rPr>
            </w:pPr>
            <w:r w:rsidRPr="0067162F">
              <w:rPr>
                <w:sz w:val="24"/>
                <w:szCs w:val="24"/>
              </w:rPr>
              <w:t>2 08 05000 13 0000 180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DF1309" w:rsidRDefault="007F4B2C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</w:t>
            </w:r>
            <w:r w:rsidR="00831F29">
              <w:rPr>
                <w:snapToGrid w:val="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 w:rsidRPr="0067162F">
              <w:rPr>
                <w:snapToGrid w:val="0"/>
                <w:sz w:val="24"/>
              </w:rPr>
              <w:t>2 02 00000 00 0000 000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43399F" w:rsidRDefault="007F4B2C" w:rsidP="008C5634">
            <w:pPr>
              <w:pStyle w:val="4"/>
              <w:jc w:val="both"/>
              <w:rPr>
                <w:color w:val="auto"/>
                <w:sz w:val="24"/>
              </w:rPr>
            </w:pPr>
            <w:r w:rsidRPr="009301EF">
              <w:rPr>
                <w:b w:val="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  <w:r w:rsidRPr="0043399F">
              <w:rPr>
                <w:b w:val="0"/>
                <w:color w:val="auto"/>
                <w:sz w:val="24"/>
              </w:rPr>
              <w:t xml:space="preserve"> </w:t>
            </w:r>
            <w:r>
              <w:rPr>
                <w:color w:val="auto"/>
                <w:sz w:val="24"/>
              </w:rPr>
              <w:t>*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</w:t>
            </w:r>
            <w:r w:rsidR="00831F29">
              <w:rPr>
                <w:snapToGrid w:val="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2 18 00000 00</w:t>
            </w:r>
            <w:r w:rsidRPr="0067162F">
              <w:rPr>
                <w:snapToGrid w:val="0"/>
                <w:sz w:val="24"/>
              </w:rPr>
              <w:t xml:space="preserve"> 0000 151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497C62" w:rsidRDefault="007F4B2C" w:rsidP="008C5634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497C62">
              <w:rPr>
                <w:b w:val="0"/>
                <w:bCs/>
                <w:color w:val="auto"/>
                <w:sz w:val="24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  <w:r>
              <w:rPr>
                <w:b w:val="0"/>
                <w:bCs/>
                <w:color w:val="auto"/>
                <w:sz w:val="24"/>
              </w:rPr>
              <w:t>*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</w:t>
            </w:r>
            <w:r w:rsidR="00831F29">
              <w:rPr>
                <w:snapToGrid w:val="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 w:rsidRPr="0067162F">
              <w:rPr>
                <w:snapToGrid w:val="0"/>
                <w:sz w:val="24"/>
              </w:rPr>
              <w:t xml:space="preserve">2 19 </w:t>
            </w:r>
            <w:r>
              <w:rPr>
                <w:snapToGrid w:val="0"/>
                <w:sz w:val="24"/>
              </w:rPr>
              <w:t>00000 00</w:t>
            </w:r>
            <w:r w:rsidRPr="0067162F">
              <w:rPr>
                <w:snapToGrid w:val="0"/>
                <w:sz w:val="24"/>
              </w:rPr>
              <w:t xml:space="preserve"> 0000 151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497C62" w:rsidRDefault="007F4B2C" w:rsidP="008C5634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497C62">
              <w:rPr>
                <w:b w:val="0"/>
                <w:bCs/>
                <w:color w:val="auto"/>
                <w:sz w:val="24"/>
              </w:rPr>
              <w:t>Возврат остатков субсидий, субвенций и иных межбюджетных трансфертов, имеющих целевое назначение, прошлых лет из федерального бюджета</w:t>
            </w:r>
            <w:r>
              <w:rPr>
                <w:b w:val="0"/>
                <w:bCs/>
                <w:color w:val="auto"/>
                <w:sz w:val="24"/>
              </w:rPr>
              <w:t>*</w:t>
            </w:r>
          </w:p>
        </w:tc>
      </w:tr>
      <w:tr w:rsidR="00052AC0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0" w:rsidRPr="008C5634" w:rsidRDefault="00052AC0" w:rsidP="00C91B08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>653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0" w:rsidRDefault="00052AC0" w:rsidP="00C91B08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0" w:rsidRDefault="00052AC0" w:rsidP="00C91B08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Комитет по финансам администрации Березовского района</w:t>
            </w:r>
          </w:p>
        </w:tc>
      </w:tr>
      <w:tr w:rsidR="00052AC0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0" w:rsidRPr="00052AC0" w:rsidRDefault="00052AC0" w:rsidP="00C91B08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0" w:rsidRPr="00052AC0" w:rsidRDefault="00052AC0" w:rsidP="00C91B08">
            <w:pPr>
              <w:spacing w:line="240" w:lineRule="auto"/>
              <w:ind w:firstLine="0"/>
              <w:jc w:val="left"/>
              <w:rPr>
                <w:snapToGrid w:val="0"/>
                <w:sz w:val="24"/>
                <w:szCs w:val="24"/>
              </w:rPr>
            </w:pPr>
            <w:r w:rsidRPr="00052AC0">
              <w:rPr>
                <w:sz w:val="24"/>
                <w:szCs w:val="24"/>
              </w:rPr>
              <w:t>1 17 01050 13 0000 180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0" w:rsidRDefault="00052AC0" w:rsidP="00052AC0">
            <w:pPr>
              <w:pStyle w:val="a8"/>
              <w:rPr>
                <w:b/>
              </w:rPr>
            </w:pPr>
            <w:r w:rsidRPr="00107FFD">
              <w:t>Невыясненные поступления, зачисляемые в бюджеты городских поселений</w:t>
            </w:r>
          </w:p>
        </w:tc>
      </w:tr>
      <w:tr w:rsidR="00052AC0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0" w:rsidRPr="00052AC0" w:rsidRDefault="00052AC0" w:rsidP="00C91B08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 w:rsidRPr="00052AC0">
              <w:rPr>
                <w:snapToGrid w:val="0"/>
                <w:sz w:val="24"/>
              </w:rPr>
              <w:t>653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0" w:rsidRPr="00052AC0" w:rsidRDefault="00052AC0" w:rsidP="00C91B08">
            <w:pPr>
              <w:spacing w:line="240" w:lineRule="auto"/>
              <w:ind w:firstLine="0"/>
              <w:jc w:val="left"/>
              <w:rPr>
                <w:snapToGrid w:val="0"/>
                <w:sz w:val="24"/>
                <w:szCs w:val="24"/>
              </w:rPr>
            </w:pPr>
            <w:r w:rsidRPr="00052AC0">
              <w:rPr>
                <w:sz w:val="24"/>
                <w:szCs w:val="24"/>
              </w:rPr>
              <w:t>2 08 05000 13 0000 180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0" w:rsidRPr="00052AC0" w:rsidRDefault="00052AC0" w:rsidP="00052AC0">
            <w:pPr>
              <w:pStyle w:val="a8"/>
            </w:pPr>
            <w:r w:rsidRPr="00052AC0">
              <w:rPr>
                <w:szCs w:val="24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461033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33" w:rsidRPr="008C5634" w:rsidRDefault="00461033" w:rsidP="00C91B08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  <w:r w:rsidRPr="008C5634">
              <w:rPr>
                <w:b/>
                <w:snapToGrid w:val="0"/>
                <w:sz w:val="24"/>
              </w:rPr>
              <w:t>040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33" w:rsidRDefault="00461033" w:rsidP="00C91B08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33" w:rsidRPr="008C5634" w:rsidRDefault="00461033" w:rsidP="00C91B08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администрация Березовского района</w:t>
            </w:r>
          </w:p>
        </w:tc>
      </w:tr>
      <w:tr w:rsidR="00461033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33" w:rsidRPr="000870EB" w:rsidRDefault="00461033" w:rsidP="00C91B08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 w:rsidRPr="000870EB">
              <w:rPr>
                <w:snapToGrid w:val="0"/>
                <w:sz w:val="24"/>
              </w:rPr>
              <w:t>040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33" w:rsidRPr="008D0C9C" w:rsidRDefault="00461033" w:rsidP="00C91B08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 w:rsidRPr="008D0C9C">
              <w:rPr>
                <w:snapToGrid w:val="0"/>
                <w:sz w:val="24"/>
              </w:rPr>
              <w:t>1 11 05013 13 0000 120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33" w:rsidRPr="00DF1309" w:rsidRDefault="00461033" w:rsidP="00C91B08">
            <w:pPr>
              <w:pStyle w:val="4"/>
              <w:jc w:val="left"/>
              <w:rPr>
                <w:b w:val="0"/>
                <w:color w:val="auto"/>
                <w:sz w:val="24"/>
                <w:szCs w:val="24"/>
              </w:rPr>
            </w:pPr>
            <w:r w:rsidRPr="00DF1309">
              <w:rPr>
                <w:b w:val="0"/>
                <w:color w:val="auto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участков**</w:t>
            </w:r>
          </w:p>
        </w:tc>
      </w:tr>
      <w:tr w:rsidR="00461033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33" w:rsidRPr="000870EB" w:rsidRDefault="00461033" w:rsidP="00C91B08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 w:rsidRPr="000870EB">
              <w:rPr>
                <w:snapToGrid w:val="0"/>
                <w:sz w:val="24"/>
              </w:rPr>
              <w:t>040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33" w:rsidRPr="008D0C9C" w:rsidRDefault="00461033" w:rsidP="00C91B08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 w:rsidRPr="008D0C9C">
              <w:rPr>
                <w:snapToGrid w:val="0"/>
                <w:sz w:val="24"/>
              </w:rPr>
              <w:t>1 14 06013 13 0000 430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33" w:rsidRPr="00DF1309" w:rsidRDefault="00461033" w:rsidP="00C91B08">
            <w:pPr>
              <w:pStyle w:val="4"/>
              <w:jc w:val="left"/>
              <w:rPr>
                <w:b w:val="0"/>
                <w:color w:val="auto"/>
                <w:sz w:val="24"/>
              </w:rPr>
            </w:pPr>
            <w:r w:rsidRPr="00DF1309">
              <w:rPr>
                <w:b w:val="0"/>
                <w:color w:val="auto"/>
                <w:sz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поселений**</w:t>
            </w:r>
          </w:p>
        </w:tc>
      </w:tr>
      <w:tr w:rsidR="00461033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33" w:rsidRPr="003C2315" w:rsidRDefault="00461033" w:rsidP="00C91B08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  <w:r w:rsidRPr="003C2315">
              <w:rPr>
                <w:b/>
                <w:snapToGrid w:val="0"/>
                <w:sz w:val="24"/>
              </w:rPr>
              <w:t>041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33" w:rsidRPr="003C2315" w:rsidRDefault="00461033" w:rsidP="00C91B08">
            <w:pPr>
              <w:spacing w:line="240" w:lineRule="auto"/>
              <w:ind w:firstLine="0"/>
              <w:jc w:val="left"/>
              <w:rPr>
                <w:b/>
                <w:snapToGrid w:val="0"/>
                <w:sz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33" w:rsidRPr="003C2315" w:rsidRDefault="00461033" w:rsidP="00C91B08">
            <w:pPr>
              <w:pStyle w:val="a8"/>
              <w:jc w:val="center"/>
              <w:rPr>
                <w:b/>
              </w:rPr>
            </w:pPr>
            <w:r w:rsidRPr="003C2315">
              <w:rPr>
                <w:b/>
              </w:rPr>
              <w:t>Дума Березовского района</w:t>
            </w:r>
          </w:p>
        </w:tc>
      </w:tr>
      <w:tr w:rsidR="00461033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33" w:rsidRPr="00BA11F2" w:rsidRDefault="00461033" w:rsidP="00C91B08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 w:rsidRPr="00BA11F2">
              <w:rPr>
                <w:snapToGrid w:val="0"/>
                <w:sz w:val="24"/>
              </w:rPr>
              <w:t>041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33" w:rsidRPr="00BA11F2" w:rsidRDefault="00461033" w:rsidP="00C91B08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1 16 32000 13</w:t>
            </w:r>
            <w:r w:rsidRPr="00BA11F2">
              <w:rPr>
                <w:snapToGrid w:val="0"/>
                <w:sz w:val="24"/>
              </w:rPr>
              <w:t xml:space="preserve"> 0000 140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33" w:rsidRPr="00DF1309" w:rsidRDefault="00461033" w:rsidP="00C91B08">
            <w:pPr>
              <w:pStyle w:val="4"/>
              <w:jc w:val="left"/>
              <w:rPr>
                <w:b w:val="0"/>
                <w:color w:val="auto"/>
                <w:sz w:val="24"/>
              </w:rPr>
            </w:pPr>
            <w:r w:rsidRPr="00DF1309">
              <w:rPr>
                <w:b w:val="0"/>
                <w:color w:val="auto"/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  <w:tr w:rsidR="00461033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33" w:rsidRPr="00BA11F2" w:rsidRDefault="00461033" w:rsidP="00C91B08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 w:rsidRPr="00BA11F2">
              <w:rPr>
                <w:snapToGrid w:val="0"/>
                <w:sz w:val="24"/>
              </w:rPr>
              <w:t>041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33" w:rsidRPr="00BA11F2" w:rsidRDefault="00461033" w:rsidP="00C91B08">
            <w:pPr>
              <w:spacing w:line="240" w:lineRule="auto"/>
              <w:ind w:firstLine="0"/>
              <w:jc w:val="left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1 16 18050 13</w:t>
            </w:r>
            <w:r w:rsidRPr="00BA11F2">
              <w:rPr>
                <w:sz w:val="24"/>
                <w:szCs w:val="24"/>
              </w:rPr>
              <w:t xml:space="preserve"> 0000 140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33" w:rsidRPr="00DF1309" w:rsidRDefault="00461033" w:rsidP="00C91B08">
            <w:pPr>
              <w:pStyle w:val="4"/>
              <w:jc w:val="left"/>
              <w:rPr>
                <w:b w:val="0"/>
                <w:color w:val="auto"/>
                <w:sz w:val="24"/>
              </w:rPr>
            </w:pPr>
            <w:r w:rsidRPr="00DF1309">
              <w:rPr>
                <w:b w:val="0"/>
                <w:color w:val="auto"/>
                <w:sz w:val="24"/>
              </w:rPr>
              <w:t>Денежные взыскания (штрафы) за нарушение бюджетного законодательства (в части бюджетов городских поселений)</w:t>
            </w:r>
          </w:p>
        </w:tc>
      </w:tr>
      <w:tr w:rsidR="00461033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33" w:rsidRPr="00BA11F2" w:rsidRDefault="00461033" w:rsidP="00C91B08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 w:rsidRPr="00BA11F2">
              <w:rPr>
                <w:snapToGrid w:val="0"/>
                <w:sz w:val="24"/>
              </w:rPr>
              <w:t>041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33" w:rsidRPr="00BA11F2" w:rsidRDefault="00461033" w:rsidP="00C91B08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1 16 90050 13</w:t>
            </w:r>
            <w:r w:rsidRPr="00BA11F2">
              <w:rPr>
                <w:snapToGrid w:val="0"/>
                <w:sz w:val="24"/>
              </w:rPr>
              <w:t xml:space="preserve"> 0000 140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33" w:rsidRPr="00DF1309" w:rsidRDefault="00461033" w:rsidP="00C91B08">
            <w:pPr>
              <w:pStyle w:val="4"/>
              <w:jc w:val="left"/>
              <w:rPr>
                <w:b w:val="0"/>
                <w:color w:val="auto"/>
                <w:sz w:val="24"/>
              </w:rPr>
            </w:pPr>
            <w:r w:rsidRPr="00DF1309">
              <w:rPr>
                <w:b w:val="0"/>
                <w:color w:val="auto"/>
                <w:sz w:val="24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</w:tr>
      <w:tr w:rsidR="00F71F0F" w:rsidTr="00DF1309">
        <w:trPr>
          <w:cantSplit/>
          <w:trHeight w:val="708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F0F" w:rsidRPr="00F71F0F" w:rsidRDefault="00F71F0F" w:rsidP="00F71F0F">
            <w:pPr>
              <w:pStyle w:val="a8"/>
              <w:jc w:val="center"/>
              <w:rPr>
                <w:b/>
              </w:rPr>
            </w:pPr>
            <w:r w:rsidRPr="00F71F0F">
              <w:rPr>
                <w:b/>
                <w:lang w:val="en-US"/>
              </w:rPr>
              <w:t>II</w:t>
            </w:r>
            <w:r w:rsidR="008500DA">
              <w:rPr>
                <w:b/>
              </w:rPr>
              <w:t xml:space="preserve">.   </w:t>
            </w:r>
            <w:r w:rsidR="00EA10D4">
              <w:rPr>
                <w:b/>
              </w:rPr>
              <w:t>ТЕРРИТОРИАЛЬНЫЕ ОРГАНЫ ФЕДЕРАЛЬНЫХ ОРГАНОВ ИСПОЛНИТЕЛЬНОЙ ВЛАСТИ</w:t>
            </w:r>
          </w:p>
        </w:tc>
      </w:tr>
      <w:tr w:rsidR="00701666" w:rsidTr="00701666">
        <w:trPr>
          <w:cantSplit/>
          <w:trHeight w:val="55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66" w:rsidRPr="00D72BB2" w:rsidRDefault="00701666" w:rsidP="008A227C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66" w:rsidRPr="00D72BB2" w:rsidRDefault="00701666" w:rsidP="008A227C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66" w:rsidRPr="0014527D" w:rsidRDefault="00701666" w:rsidP="008A227C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 xml:space="preserve">Управление Федерального казначейства по Ханты-Мансийскому автономному округу - </w:t>
            </w:r>
            <w:proofErr w:type="spellStart"/>
            <w:r>
              <w:rPr>
                <w:b/>
              </w:rPr>
              <w:t>Югре</w:t>
            </w:r>
            <w:proofErr w:type="spellEnd"/>
          </w:p>
        </w:tc>
      </w:tr>
      <w:tr w:rsidR="00701666" w:rsidTr="00701666">
        <w:trPr>
          <w:cantSplit/>
          <w:trHeight w:val="56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66" w:rsidRPr="00AD6AD0" w:rsidRDefault="00701666" w:rsidP="008A227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66" w:rsidRPr="00D72BB2" w:rsidRDefault="00701666" w:rsidP="008A227C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snapToGrid w:val="0"/>
                <w:sz w:val="24"/>
              </w:rPr>
              <w:t>1 03 02000 01 0000 110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66" w:rsidRPr="00AD6AD0" w:rsidRDefault="00701666" w:rsidP="008A227C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AD6AD0">
              <w:rPr>
                <w:b w:val="0"/>
                <w:bCs/>
                <w:color w:val="auto"/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  <w:r>
              <w:rPr>
                <w:b w:val="0"/>
                <w:bCs/>
                <w:color w:val="auto"/>
                <w:sz w:val="24"/>
              </w:rPr>
              <w:t>**</w:t>
            </w:r>
          </w:p>
        </w:tc>
      </w:tr>
      <w:tr w:rsidR="000B301B" w:rsidTr="00701666">
        <w:trPr>
          <w:cantSplit/>
          <w:trHeight w:val="55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Default="000B301B" w:rsidP="00084DC2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</w:p>
          <w:p w:rsidR="000B301B" w:rsidRPr="00CD6A6B" w:rsidRDefault="000B301B" w:rsidP="00084DC2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Default="000B301B" w:rsidP="00084DC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Pr="0014527D" w:rsidRDefault="000B301B" w:rsidP="00084DC2">
            <w:pPr>
              <w:pStyle w:val="a8"/>
              <w:jc w:val="center"/>
              <w:rPr>
                <w:b/>
                <w:snapToGrid w:val="0"/>
              </w:rPr>
            </w:pPr>
            <w:r w:rsidRPr="0014527D">
              <w:rPr>
                <w:b/>
                <w:snapToGrid w:val="0"/>
              </w:rPr>
              <w:t xml:space="preserve">Управление Федеральной антимонопольной службы по Ханты-Мансийскому автономному округу - </w:t>
            </w:r>
            <w:proofErr w:type="spellStart"/>
            <w:r w:rsidRPr="0014527D">
              <w:rPr>
                <w:b/>
                <w:snapToGrid w:val="0"/>
              </w:rPr>
              <w:t>Югре</w:t>
            </w:r>
            <w:proofErr w:type="spellEnd"/>
          </w:p>
        </w:tc>
      </w:tr>
      <w:tr w:rsidR="00EA10D4" w:rsidTr="009E72BA">
        <w:trPr>
          <w:cantSplit/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D4" w:rsidRPr="00477ABC" w:rsidRDefault="00EA10D4" w:rsidP="00084DC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lastRenderedPageBreak/>
              <w:t>161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D4" w:rsidRPr="004C6B91" w:rsidRDefault="00EA10D4" w:rsidP="008C5634">
            <w:pPr>
              <w:spacing w:line="240" w:lineRule="auto"/>
              <w:ind w:firstLine="0"/>
              <w:jc w:val="left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1 16 33050 13</w:t>
            </w:r>
            <w:r w:rsidRPr="004C6B91">
              <w:rPr>
                <w:sz w:val="24"/>
                <w:szCs w:val="24"/>
              </w:rPr>
              <w:t xml:space="preserve"> 0000 140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D4" w:rsidRPr="00DF1309" w:rsidRDefault="00EA10D4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</w:tr>
      <w:tr w:rsidR="000B301B" w:rsidTr="00DB4C0B">
        <w:trPr>
          <w:cantSplit/>
          <w:trHeight w:val="57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Pr="00D72BB2" w:rsidRDefault="000B301B" w:rsidP="00084DC2">
            <w:pPr>
              <w:ind w:firstLine="0"/>
              <w:jc w:val="center"/>
              <w:rPr>
                <w:b/>
                <w:sz w:val="24"/>
              </w:rPr>
            </w:pPr>
            <w:r w:rsidRPr="00D72BB2">
              <w:rPr>
                <w:b/>
                <w:sz w:val="24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Pr="00D72BB2" w:rsidRDefault="000B301B" w:rsidP="00084DC2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Pr="0014527D" w:rsidRDefault="000B301B" w:rsidP="00084DC2">
            <w:pPr>
              <w:pStyle w:val="a8"/>
              <w:jc w:val="center"/>
              <w:rPr>
                <w:b/>
              </w:rPr>
            </w:pPr>
            <w:r w:rsidRPr="0014527D">
              <w:rPr>
                <w:b/>
              </w:rPr>
              <w:t xml:space="preserve">Управление Федеральной налоговой службы по Ханты-Мансийскому автономному округу – </w:t>
            </w:r>
            <w:proofErr w:type="spellStart"/>
            <w:r w:rsidRPr="0014527D">
              <w:rPr>
                <w:b/>
              </w:rPr>
              <w:t>Югре</w:t>
            </w:r>
            <w:proofErr w:type="spellEnd"/>
          </w:p>
        </w:tc>
      </w:tr>
      <w:tr w:rsidR="000B301B" w:rsidTr="009E72BA">
        <w:trPr>
          <w:cantSplit/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Default="000B301B" w:rsidP="00084DC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Default="000B301B" w:rsidP="00084DC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1 01 02000 01 0000 110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Pr="00DF1309" w:rsidRDefault="000B301B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Налог на доходы физических лиц *</w:t>
            </w:r>
            <w:r w:rsidR="00EA10D4" w:rsidRPr="00DF1309">
              <w:rPr>
                <w:b w:val="0"/>
                <w:bCs/>
                <w:color w:val="auto"/>
                <w:sz w:val="24"/>
              </w:rPr>
              <w:t>*</w:t>
            </w:r>
          </w:p>
        </w:tc>
      </w:tr>
      <w:tr w:rsidR="000B301B" w:rsidTr="009E72BA">
        <w:trPr>
          <w:cantSplit/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Default="000B301B" w:rsidP="00084DC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Default="000B301B" w:rsidP="00084DC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1 05 03000 01 0000 110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Pr="00DF1309" w:rsidRDefault="000B301B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Единый сельскохозяйственный налог*</w:t>
            </w:r>
            <w:r w:rsidR="000E2474" w:rsidRPr="00DF1309">
              <w:rPr>
                <w:b w:val="0"/>
                <w:bCs/>
                <w:color w:val="auto"/>
                <w:sz w:val="24"/>
              </w:rPr>
              <w:t>*</w:t>
            </w:r>
          </w:p>
        </w:tc>
      </w:tr>
      <w:tr w:rsidR="000B301B" w:rsidTr="009E72BA">
        <w:trPr>
          <w:cantSplit/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Default="000B301B" w:rsidP="00084DC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Default="00EA10D4" w:rsidP="00084DC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1 06 01000 13</w:t>
            </w:r>
            <w:r w:rsidR="000B301B">
              <w:rPr>
                <w:snapToGrid w:val="0"/>
                <w:sz w:val="24"/>
              </w:rPr>
              <w:t xml:space="preserve"> 0000 110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Pr="00DF1309" w:rsidRDefault="000B301B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Налог на имущество физических лиц *</w:t>
            </w:r>
            <w:r w:rsidR="000E2474" w:rsidRPr="00DF1309">
              <w:rPr>
                <w:b w:val="0"/>
                <w:bCs/>
                <w:color w:val="auto"/>
                <w:sz w:val="24"/>
              </w:rPr>
              <w:t>*</w:t>
            </w:r>
          </w:p>
        </w:tc>
      </w:tr>
      <w:tr w:rsidR="000B301B" w:rsidTr="009E72BA">
        <w:trPr>
          <w:cantSplit/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Default="000B301B" w:rsidP="00084DC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Default="00EA10D4" w:rsidP="00084DC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1 06 06000 13</w:t>
            </w:r>
            <w:r w:rsidR="000B301B">
              <w:rPr>
                <w:snapToGrid w:val="0"/>
                <w:sz w:val="24"/>
              </w:rPr>
              <w:t xml:space="preserve"> 0000 110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Pr="00DF1309" w:rsidRDefault="000B301B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Земельный налог*</w:t>
            </w:r>
            <w:r w:rsidR="000E2474" w:rsidRPr="00DF1309">
              <w:rPr>
                <w:b w:val="0"/>
                <w:bCs/>
                <w:color w:val="auto"/>
                <w:sz w:val="24"/>
              </w:rPr>
              <w:t>*</w:t>
            </w:r>
          </w:p>
        </w:tc>
      </w:tr>
      <w:tr w:rsidR="000B301B" w:rsidTr="009E72BA">
        <w:trPr>
          <w:cantSplit/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Default="000B301B" w:rsidP="00084DC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Default="00EA10D4" w:rsidP="00084DC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1 09 00000 13</w:t>
            </w:r>
            <w:r w:rsidR="000B301B">
              <w:rPr>
                <w:snapToGrid w:val="0"/>
                <w:sz w:val="24"/>
              </w:rPr>
              <w:t xml:space="preserve"> 0000 </w:t>
            </w:r>
            <w:r>
              <w:rPr>
                <w:snapToGrid w:val="0"/>
                <w:sz w:val="24"/>
              </w:rPr>
              <w:t>110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Pr="00DF1309" w:rsidRDefault="000B301B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Задолженность и перерасчеты по отмененным налогам, сбора</w:t>
            </w:r>
            <w:r w:rsidR="000E2474" w:rsidRPr="00DF1309">
              <w:rPr>
                <w:b w:val="0"/>
                <w:bCs/>
                <w:color w:val="auto"/>
                <w:sz w:val="24"/>
              </w:rPr>
              <w:t>м и иным обязательным платежам**</w:t>
            </w:r>
          </w:p>
        </w:tc>
      </w:tr>
    </w:tbl>
    <w:p w:rsidR="004B249A" w:rsidRDefault="004B249A" w:rsidP="004B249A">
      <w:pPr>
        <w:pStyle w:val="a8"/>
        <w:ind w:left="-284" w:right="284"/>
        <w:jc w:val="both"/>
      </w:pPr>
      <w:r w:rsidRPr="00CB1758">
        <w:rPr>
          <w:rFonts w:ascii="TimesNewRomanPSMT" w:hAnsi="TimesNewRomanPSMT"/>
          <w:szCs w:val="24"/>
        </w:rPr>
        <w:t>*</w:t>
      </w:r>
      <w:r>
        <w:rPr>
          <w:rFonts w:ascii="TimesNewRomanPSMT" w:hAnsi="TimesNewRomanPSMT"/>
          <w:szCs w:val="24"/>
        </w:rPr>
        <w:t xml:space="preserve"> </w:t>
      </w:r>
      <w:r w:rsidRPr="00D412B8">
        <w:t xml:space="preserve">Администрирование </w:t>
      </w:r>
      <w:r>
        <w:t xml:space="preserve">поступлений по всем </w:t>
      </w:r>
      <w:r w:rsidR="00C12459">
        <w:t xml:space="preserve">статьям, </w:t>
      </w:r>
      <w:r>
        <w:t>подстатьям</w:t>
      </w:r>
      <w:r w:rsidR="00C12459">
        <w:t xml:space="preserve"> соответствующей статьи</w:t>
      </w:r>
      <w:r w:rsidR="000E2474">
        <w:t>, подвидам доходов бюджета</w:t>
      </w:r>
      <w:r w:rsidR="00C12459">
        <w:t xml:space="preserve"> </w:t>
      </w:r>
      <w:r>
        <w:t xml:space="preserve">осуществляется </w:t>
      </w:r>
      <w:r w:rsidR="00C12459">
        <w:t>указанным администратором</w:t>
      </w:r>
      <w:r>
        <w:t>.</w:t>
      </w:r>
    </w:p>
    <w:p w:rsidR="004B249A" w:rsidRDefault="004B249A" w:rsidP="004B249A">
      <w:pPr>
        <w:pStyle w:val="a8"/>
        <w:ind w:right="284" w:hanging="284"/>
        <w:jc w:val="both"/>
      </w:pPr>
      <w:r>
        <w:t>** В части доходов, зачисляе</w:t>
      </w:r>
      <w:r w:rsidR="00EA10D4">
        <w:t>мых в бюджет городского поселения Березово</w:t>
      </w:r>
      <w:r>
        <w:t>.</w:t>
      </w:r>
    </w:p>
    <w:p w:rsidR="004B249A" w:rsidRDefault="004B249A" w:rsidP="00FD5021">
      <w:pPr>
        <w:ind w:firstLine="0"/>
      </w:pPr>
    </w:p>
    <w:p w:rsidR="004B249A" w:rsidRPr="00FD5021" w:rsidRDefault="004B249A" w:rsidP="00FD5021">
      <w:pPr>
        <w:ind w:firstLine="0"/>
      </w:pPr>
    </w:p>
    <w:sectPr w:rsidR="004B249A" w:rsidRPr="00FD5021" w:rsidSect="00FD5021">
      <w:headerReference w:type="even" r:id="rId8"/>
      <w:headerReference w:type="default" r:id="rId9"/>
      <w:footerReference w:type="even" r:id="rId10"/>
      <w:pgSz w:w="11907" w:h="16840" w:code="9"/>
      <w:pgMar w:top="851" w:right="567" w:bottom="567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634" w:rsidRDefault="008C5634">
      <w:r>
        <w:separator/>
      </w:r>
    </w:p>
  </w:endnote>
  <w:endnote w:type="continuationSeparator" w:id="0">
    <w:p w:rsidR="008C5634" w:rsidRDefault="008C5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634" w:rsidRDefault="007B1B05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C563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C5634" w:rsidRDefault="008C563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634" w:rsidRDefault="008C5634">
      <w:r>
        <w:separator/>
      </w:r>
    </w:p>
  </w:footnote>
  <w:footnote w:type="continuationSeparator" w:id="0">
    <w:p w:rsidR="008C5634" w:rsidRDefault="008C56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634" w:rsidRDefault="007B1B0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C563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C5634" w:rsidRDefault="008C5634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634" w:rsidRDefault="008C5634">
    <w:pPr>
      <w:pStyle w:val="a4"/>
      <w:framePr w:wrap="around" w:vAnchor="text" w:hAnchor="margin" w:xAlign="right" w:y="1"/>
      <w:ind w:firstLine="0"/>
      <w:rPr>
        <w:rStyle w:val="a6"/>
      </w:rPr>
    </w:pPr>
  </w:p>
  <w:p w:rsidR="008C5634" w:rsidRDefault="008C5634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F11D6"/>
    <w:multiLevelType w:val="hybridMultilevel"/>
    <w:tmpl w:val="F9AA9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7B95"/>
    <w:rsid w:val="00012542"/>
    <w:rsid w:val="0001582E"/>
    <w:rsid w:val="00016AA3"/>
    <w:rsid w:val="00033758"/>
    <w:rsid w:val="0004323E"/>
    <w:rsid w:val="0004441F"/>
    <w:rsid w:val="00052AC0"/>
    <w:rsid w:val="000543C6"/>
    <w:rsid w:val="000700F5"/>
    <w:rsid w:val="00073FB0"/>
    <w:rsid w:val="00084DC2"/>
    <w:rsid w:val="000A4DDC"/>
    <w:rsid w:val="000A679F"/>
    <w:rsid w:val="000B301B"/>
    <w:rsid w:val="000B723E"/>
    <w:rsid w:val="000D095A"/>
    <w:rsid w:val="000D5C39"/>
    <w:rsid w:val="000D632F"/>
    <w:rsid w:val="000E08AE"/>
    <w:rsid w:val="000E0FCC"/>
    <w:rsid w:val="000E2474"/>
    <w:rsid w:val="001343BE"/>
    <w:rsid w:val="00141865"/>
    <w:rsid w:val="0014527D"/>
    <w:rsid w:val="00152C2C"/>
    <w:rsid w:val="00156A5D"/>
    <w:rsid w:val="00161FAB"/>
    <w:rsid w:val="00171478"/>
    <w:rsid w:val="00171A40"/>
    <w:rsid w:val="001721AF"/>
    <w:rsid w:val="00176065"/>
    <w:rsid w:val="0017729A"/>
    <w:rsid w:val="00181C63"/>
    <w:rsid w:val="001938B1"/>
    <w:rsid w:val="001A2372"/>
    <w:rsid w:val="001A3D0E"/>
    <w:rsid w:val="001A5D9E"/>
    <w:rsid w:val="001D6DE2"/>
    <w:rsid w:val="001E1CD6"/>
    <w:rsid w:val="001E20DB"/>
    <w:rsid w:val="001F2272"/>
    <w:rsid w:val="001F4076"/>
    <w:rsid w:val="001F6C25"/>
    <w:rsid w:val="00220170"/>
    <w:rsid w:val="00223719"/>
    <w:rsid w:val="0023251A"/>
    <w:rsid w:val="00233455"/>
    <w:rsid w:val="00244063"/>
    <w:rsid w:val="00250E19"/>
    <w:rsid w:val="002544EC"/>
    <w:rsid w:val="002655D3"/>
    <w:rsid w:val="00265615"/>
    <w:rsid w:val="002661BF"/>
    <w:rsid w:val="00274AA4"/>
    <w:rsid w:val="002962D8"/>
    <w:rsid w:val="00297D2D"/>
    <w:rsid w:val="002B65B5"/>
    <w:rsid w:val="002C28F3"/>
    <w:rsid w:val="002D1500"/>
    <w:rsid w:val="002D4449"/>
    <w:rsid w:val="002D50FC"/>
    <w:rsid w:val="002D57FB"/>
    <w:rsid w:val="002E222A"/>
    <w:rsid w:val="002E716D"/>
    <w:rsid w:val="002F4347"/>
    <w:rsid w:val="00300D9D"/>
    <w:rsid w:val="0030122A"/>
    <w:rsid w:val="003108CC"/>
    <w:rsid w:val="0032075A"/>
    <w:rsid w:val="00326000"/>
    <w:rsid w:val="00335592"/>
    <w:rsid w:val="00341F0F"/>
    <w:rsid w:val="00352DAF"/>
    <w:rsid w:val="00356C62"/>
    <w:rsid w:val="00362614"/>
    <w:rsid w:val="003643A7"/>
    <w:rsid w:val="00367F62"/>
    <w:rsid w:val="0037353D"/>
    <w:rsid w:val="00390D2C"/>
    <w:rsid w:val="003A36FE"/>
    <w:rsid w:val="003B063E"/>
    <w:rsid w:val="003B7D85"/>
    <w:rsid w:val="003B7E57"/>
    <w:rsid w:val="003C2315"/>
    <w:rsid w:val="003E1C80"/>
    <w:rsid w:val="003F4730"/>
    <w:rsid w:val="003F6BD4"/>
    <w:rsid w:val="00403B0A"/>
    <w:rsid w:val="004161BD"/>
    <w:rsid w:val="004227B2"/>
    <w:rsid w:val="004321BE"/>
    <w:rsid w:val="00436E1B"/>
    <w:rsid w:val="0043762B"/>
    <w:rsid w:val="00440E91"/>
    <w:rsid w:val="004414DB"/>
    <w:rsid w:val="00444EC5"/>
    <w:rsid w:val="00457DD1"/>
    <w:rsid w:val="00461033"/>
    <w:rsid w:val="00477ABC"/>
    <w:rsid w:val="0048747B"/>
    <w:rsid w:val="004938AD"/>
    <w:rsid w:val="00496F86"/>
    <w:rsid w:val="004A7A26"/>
    <w:rsid w:val="004A7FEC"/>
    <w:rsid w:val="004B249A"/>
    <w:rsid w:val="004B3511"/>
    <w:rsid w:val="004E0F16"/>
    <w:rsid w:val="004F58F5"/>
    <w:rsid w:val="00500B5D"/>
    <w:rsid w:val="0050684A"/>
    <w:rsid w:val="00506F34"/>
    <w:rsid w:val="005244CB"/>
    <w:rsid w:val="00526F91"/>
    <w:rsid w:val="00530323"/>
    <w:rsid w:val="005337E8"/>
    <w:rsid w:val="00536D9B"/>
    <w:rsid w:val="00542B9F"/>
    <w:rsid w:val="0054395E"/>
    <w:rsid w:val="00552A9C"/>
    <w:rsid w:val="00554793"/>
    <w:rsid w:val="0056189B"/>
    <w:rsid w:val="0059535F"/>
    <w:rsid w:val="005A3453"/>
    <w:rsid w:val="005A723A"/>
    <w:rsid w:val="005B1B4F"/>
    <w:rsid w:val="005B2DE4"/>
    <w:rsid w:val="005C1799"/>
    <w:rsid w:val="005C35B3"/>
    <w:rsid w:val="005E039B"/>
    <w:rsid w:val="005E1A7D"/>
    <w:rsid w:val="005E6970"/>
    <w:rsid w:val="005F183F"/>
    <w:rsid w:val="005F3F80"/>
    <w:rsid w:val="00600C9E"/>
    <w:rsid w:val="006046EC"/>
    <w:rsid w:val="0060471C"/>
    <w:rsid w:val="00624FDC"/>
    <w:rsid w:val="00631024"/>
    <w:rsid w:val="006320E6"/>
    <w:rsid w:val="00632722"/>
    <w:rsid w:val="00645E8A"/>
    <w:rsid w:val="006552D7"/>
    <w:rsid w:val="00661CE8"/>
    <w:rsid w:val="0066297B"/>
    <w:rsid w:val="00664BE5"/>
    <w:rsid w:val="00665D37"/>
    <w:rsid w:val="006720FC"/>
    <w:rsid w:val="00675325"/>
    <w:rsid w:val="006A68C7"/>
    <w:rsid w:val="006C41C3"/>
    <w:rsid w:val="006C6573"/>
    <w:rsid w:val="006D18F9"/>
    <w:rsid w:val="006D44C9"/>
    <w:rsid w:val="006D664A"/>
    <w:rsid w:val="006D77D4"/>
    <w:rsid w:val="006E7CB8"/>
    <w:rsid w:val="006F05A6"/>
    <w:rsid w:val="006F68C9"/>
    <w:rsid w:val="00701666"/>
    <w:rsid w:val="00703C1B"/>
    <w:rsid w:val="00703CA1"/>
    <w:rsid w:val="00711C4E"/>
    <w:rsid w:val="00714399"/>
    <w:rsid w:val="00717A78"/>
    <w:rsid w:val="007268D3"/>
    <w:rsid w:val="00731A8D"/>
    <w:rsid w:val="0074133E"/>
    <w:rsid w:val="007440DD"/>
    <w:rsid w:val="007458B5"/>
    <w:rsid w:val="00751E1D"/>
    <w:rsid w:val="00753348"/>
    <w:rsid w:val="0075544C"/>
    <w:rsid w:val="00761E55"/>
    <w:rsid w:val="00762BA0"/>
    <w:rsid w:val="00764C65"/>
    <w:rsid w:val="00772E85"/>
    <w:rsid w:val="00783375"/>
    <w:rsid w:val="00786824"/>
    <w:rsid w:val="00793467"/>
    <w:rsid w:val="007A5CBA"/>
    <w:rsid w:val="007B13ED"/>
    <w:rsid w:val="007B1B05"/>
    <w:rsid w:val="007D661F"/>
    <w:rsid w:val="007E6CB0"/>
    <w:rsid w:val="007F40BD"/>
    <w:rsid w:val="007F4472"/>
    <w:rsid w:val="007F487B"/>
    <w:rsid w:val="007F4B2C"/>
    <w:rsid w:val="007F70BE"/>
    <w:rsid w:val="00802AF6"/>
    <w:rsid w:val="00816FC7"/>
    <w:rsid w:val="00817AA4"/>
    <w:rsid w:val="00831F29"/>
    <w:rsid w:val="008322EA"/>
    <w:rsid w:val="00841BB7"/>
    <w:rsid w:val="008500DA"/>
    <w:rsid w:val="008517A3"/>
    <w:rsid w:val="00852A24"/>
    <w:rsid w:val="0085573F"/>
    <w:rsid w:val="00862C2A"/>
    <w:rsid w:val="008762BE"/>
    <w:rsid w:val="00883692"/>
    <w:rsid w:val="008841E5"/>
    <w:rsid w:val="00895078"/>
    <w:rsid w:val="008A1F59"/>
    <w:rsid w:val="008B6B63"/>
    <w:rsid w:val="008B6DB3"/>
    <w:rsid w:val="008C0375"/>
    <w:rsid w:val="008C1598"/>
    <w:rsid w:val="008C5634"/>
    <w:rsid w:val="008D0BFD"/>
    <w:rsid w:val="008D5206"/>
    <w:rsid w:val="008E06F5"/>
    <w:rsid w:val="008F2537"/>
    <w:rsid w:val="00901A08"/>
    <w:rsid w:val="00904DE2"/>
    <w:rsid w:val="00907813"/>
    <w:rsid w:val="00911F7D"/>
    <w:rsid w:val="00932B9C"/>
    <w:rsid w:val="009336E5"/>
    <w:rsid w:val="009475D3"/>
    <w:rsid w:val="00963772"/>
    <w:rsid w:val="00974684"/>
    <w:rsid w:val="009861CA"/>
    <w:rsid w:val="00990553"/>
    <w:rsid w:val="009A288F"/>
    <w:rsid w:val="009A78F7"/>
    <w:rsid w:val="009B115F"/>
    <w:rsid w:val="009B4021"/>
    <w:rsid w:val="009C68E0"/>
    <w:rsid w:val="009D26E2"/>
    <w:rsid w:val="009E1B3E"/>
    <w:rsid w:val="009E72BA"/>
    <w:rsid w:val="009F6A2A"/>
    <w:rsid w:val="009F7491"/>
    <w:rsid w:val="00A003F8"/>
    <w:rsid w:val="00A01BF5"/>
    <w:rsid w:val="00A05CCC"/>
    <w:rsid w:val="00A07376"/>
    <w:rsid w:val="00A07ECE"/>
    <w:rsid w:val="00A1008E"/>
    <w:rsid w:val="00A209AC"/>
    <w:rsid w:val="00A25B29"/>
    <w:rsid w:val="00A353A4"/>
    <w:rsid w:val="00A37F2D"/>
    <w:rsid w:val="00A40490"/>
    <w:rsid w:val="00A41EA6"/>
    <w:rsid w:val="00A44D63"/>
    <w:rsid w:val="00A4794B"/>
    <w:rsid w:val="00A50066"/>
    <w:rsid w:val="00A5388C"/>
    <w:rsid w:val="00A61C2B"/>
    <w:rsid w:val="00A63F4A"/>
    <w:rsid w:val="00A65659"/>
    <w:rsid w:val="00A828A9"/>
    <w:rsid w:val="00A931F9"/>
    <w:rsid w:val="00A9509A"/>
    <w:rsid w:val="00A959E6"/>
    <w:rsid w:val="00AA12F5"/>
    <w:rsid w:val="00AB5182"/>
    <w:rsid w:val="00AC4383"/>
    <w:rsid w:val="00AC494C"/>
    <w:rsid w:val="00AD119E"/>
    <w:rsid w:val="00AD6AD0"/>
    <w:rsid w:val="00AE2152"/>
    <w:rsid w:val="00AE3CDC"/>
    <w:rsid w:val="00AF406E"/>
    <w:rsid w:val="00B025B3"/>
    <w:rsid w:val="00B11695"/>
    <w:rsid w:val="00B4209E"/>
    <w:rsid w:val="00B56C88"/>
    <w:rsid w:val="00B76FB5"/>
    <w:rsid w:val="00B8237A"/>
    <w:rsid w:val="00B92485"/>
    <w:rsid w:val="00B933C2"/>
    <w:rsid w:val="00B93C66"/>
    <w:rsid w:val="00BA590D"/>
    <w:rsid w:val="00BB466B"/>
    <w:rsid w:val="00BC2450"/>
    <w:rsid w:val="00BC26B9"/>
    <w:rsid w:val="00BC3753"/>
    <w:rsid w:val="00BC5D09"/>
    <w:rsid w:val="00BD3480"/>
    <w:rsid w:val="00BD487A"/>
    <w:rsid w:val="00BD5B87"/>
    <w:rsid w:val="00BE04C3"/>
    <w:rsid w:val="00BE6E66"/>
    <w:rsid w:val="00BF3EB8"/>
    <w:rsid w:val="00C00A86"/>
    <w:rsid w:val="00C01172"/>
    <w:rsid w:val="00C01202"/>
    <w:rsid w:val="00C021EC"/>
    <w:rsid w:val="00C0577E"/>
    <w:rsid w:val="00C1115D"/>
    <w:rsid w:val="00C12459"/>
    <w:rsid w:val="00C1297A"/>
    <w:rsid w:val="00C24578"/>
    <w:rsid w:val="00C25572"/>
    <w:rsid w:val="00C301E3"/>
    <w:rsid w:val="00C355E2"/>
    <w:rsid w:val="00C36F30"/>
    <w:rsid w:val="00C46BCD"/>
    <w:rsid w:val="00C56573"/>
    <w:rsid w:val="00C61BF1"/>
    <w:rsid w:val="00C62FE4"/>
    <w:rsid w:val="00C64C9E"/>
    <w:rsid w:val="00C67B95"/>
    <w:rsid w:val="00C67F28"/>
    <w:rsid w:val="00C73196"/>
    <w:rsid w:val="00C81B19"/>
    <w:rsid w:val="00C84CFE"/>
    <w:rsid w:val="00C97982"/>
    <w:rsid w:val="00CA2EE1"/>
    <w:rsid w:val="00CB1758"/>
    <w:rsid w:val="00CB21AD"/>
    <w:rsid w:val="00CB2AEF"/>
    <w:rsid w:val="00CC1BE7"/>
    <w:rsid w:val="00CC1F9E"/>
    <w:rsid w:val="00CC2456"/>
    <w:rsid w:val="00CC5AC4"/>
    <w:rsid w:val="00CC628F"/>
    <w:rsid w:val="00CD406E"/>
    <w:rsid w:val="00CD6A6B"/>
    <w:rsid w:val="00CE08D5"/>
    <w:rsid w:val="00CE5CCE"/>
    <w:rsid w:val="00CF3ECF"/>
    <w:rsid w:val="00D262C7"/>
    <w:rsid w:val="00D26349"/>
    <w:rsid w:val="00D3319C"/>
    <w:rsid w:val="00D412B8"/>
    <w:rsid w:val="00D5377C"/>
    <w:rsid w:val="00D60B3B"/>
    <w:rsid w:val="00D617AC"/>
    <w:rsid w:val="00D64072"/>
    <w:rsid w:val="00D6653C"/>
    <w:rsid w:val="00D72BB2"/>
    <w:rsid w:val="00D73F5F"/>
    <w:rsid w:val="00D77923"/>
    <w:rsid w:val="00D807B5"/>
    <w:rsid w:val="00D82125"/>
    <w:rsid w:val="00D84EE9"/>
    <w:rsid w:val="00D8659B"/>
    <w:rsid w:val="00D8705D"/>
    <w:rsid w:val="00D97668"/>
    <w:rsid w:val="00DA536B"/>
    <w:rsid w:val="00DB4C0B"/>
    <w:rsid w:val="00DD5492"/>
    <w:rsid w:val="00DF1309"/>
    <w:rsid w:val="00DF19CA"/>
    <w:rsid w:val="00DF722B"/>
    <w:rsid w:val="00E00573"/>
    <w:rsid w:val="00E026DF"/>
    <w:rsid w:val="00E0447D"/>
    <w:rsid w:val="00E07B1A"/>
    <w:rsid w:val="00E2797F"/>
    <w:rsid w:val="00E37F69"/>
    <w:rsid w:val="00E54728"/>
    <w:rsid w:val="00E5568F"/>
    <w:rsid w:val="00E65C0F"/>
    <w:rsid w:val="00E9120D"/>
    <w:rsid w:val="00EA0C0E"/>
    <w:rsid w:val="00EA10D4"/>
    <w:rsid w:val="00EA4ABD"/>
    <w:rsid w:val="00EA5CD7"/>
    <w:rsid w:val="00EA6845"/>
    <w:rsid w:val="00EA6F75"/>
    <w:rsid w:val="00EA7A9E"/>
    <w:rsid w:val="00EB1FCC"/>
    <w:rsid w:val="00EB40DA"/>
    <w:rsid w:val="00EC78A5"/>
    <w:rsid w:val="00EE3C43"/>
    <w:rsid w:val="00F02DD5"/>
    <w:rsid w:val="00F0424E"/>
    <w:rsid w:val="00F04D67"/>
    <w:rsid w:val="00F06DFC"/>
    <w:rsid w:val="00F10D38"/>
    <w:rsid w:val="00F149D1"/>
    <w:rsid w:val="00F17A9D"/>
    <w:rsid w:val="00F250BD"/>
    <w:rsid w:val="00F255E6"/>
    <w:rsid w:val="00F35EDF"/>
    <w:rsid w:val="00F41A43"/>
    <w:rsid w:val="00F43FAA"/>
    <w:rsid w:val="00F565F3"/>
    <w:rsid w:val="00F6162E"/>
    <w:rsid w:val="00F6529B"/>
    <w:rsid w:val="00F71F0F"/>
    <w:rsid w:val="00F925CA"/>
    <w:rsid w:val="00F93669"/>
    <w:rsid w:val="00F97B97"/>
    <w:rsid w:val="00FA5C24"/>
    <w:rsid w:val="00FD3414"/>
    <w:rsid w:val="00FD5021"/>
    <w:rsid w:val="00FD5D06"/>
    <w:rsid w:val="00FD6A37"/>
    <w:rsid w:val="00FF1638"/>
    <w:rsid w:val="00FF4725"/>
    <w:rsid w:val="00FF4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26B9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sz w:val="28"/>
    </w:rPr>
  </w:style>
  <w:style w:type="paragraph" w:styleId="1">
    <w:name w:val="heading 1"/>
    <w:basedOn w:val="a"/>
    <w:next w:val="a"/>
    <w:qFormat/>
    <w:rsid w:val="00BC26B9"/>
    <w:pPr>
      <w:keepNext/>
      <w:widowControl/>
      <w:spacing w:line="480" w:lineRule="auto"/>
      <w:ind w:firstLine="0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BC26B9"/>
    <w:pPr>
      <w:keepNext/>
      <w:spacing w:line="240" w:lineRule="auto"/>
      <w:ind w:firstLine="0"/>
      <w:jc w:val="center"/>
      <w:outlineLvl w:val="1"/>
    </w:pPr>
    <w:rPr>
      <w:b/>
      <w:snapToGrid w:val="0"/>
      <w:sz w:val="24"/>
    </w:rPr>
  </w:style>
  <w:style w:type="paragraph" w:styleId="3">
    <w:name w:val="heading 3"/>
    <w:basedOn w:val="a"/>
    <w:next w:val="a"/>
    <w:qFormat/>
    <w:rsid w:val="00BC26B9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BC26B9"/>
    <w:pPr>
      <w:keepNext/>
      <w:spacing w:line="240" w:lineRule="auto"/>
      <w:ind w:firstLine="0"/>
      <w:jc w:val="center"/>
      <w:outlineLvl w:val="3"/>
    </w:pPr>
    <w:rPr>
      <w:b/>
      <w:snapToGrid w:val="0"/>
      <w:color w:val="000000"/>
    </w:rPr>
  </w:style>
  <w:style w:type="paragraph" w:styleId="5">
    <w:name w:val="heading 5"/>
    <w:basedOn w:val="a"/>
    <w:next w:val="a"/>
    <w:qFormat/>
    <w:rsid w:val="00BC26B9"/>
    <w:pPr>
      <w:keepNext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C26B9"/>
    <w:pPr>
      <w:autoSpaceDE/>
      <w:autoSpaceDN/>
      <w:adjustRightInd/>
      <w:spacing w:line="240" w:lineRule="auto"/>
      <w:ind w:hanging="54"/>
      <w:jc w:val="center"/>
    </w:pPr>
    <w:rPr>
      <w:snapToGrid w:val="0"/>
    </w:rPr>
  </w:style>
  <w:style w:type="paragraph" w:styleId="21">
    <w:name w:val="Body Text 2"/>
    <w:basedOn w:val="a"/>
    <w:rsid w:val="00BC26B9"/>
    <w:pPr>
      <w:spacing w:line="240" w:lineRule="auto"/>
      <w:ind w:firstLine="0"/>
      <w:jc w:val="center"/>
    </w:pPr>
    <w:rPr>
      <w:snapToGrid w:val="0"/>
      <w:color w:val="000000"/>
    </w:rPr>
  </w:style>
  <w:style w:type="paragraph" w:styleId="10">
    <w:name w:val="toc 1"/>
    <w:basedOn w:val="a"/>
    <w:next w:val="a"/>
    <w:autoRedefine/>
    <w:semiHidden/>
    <w:rsid w:val="00F0424E"/>
    <w:pPr>
      <w:spacing w:line="240" w:lineRule="auto"/>
      <w:ind w:firstLine="0"/>
    </w:pPr>
    <w:rPr>
      <w:snapToGrid w:val="0"/>
      <w:sz w:val="24"/>
    </w:rPr>
  </w:style>
  <w:style w:type="paragraph" w:styleId="a4">
    <w:name w:val="header"/>
    <w:basedOn w:val="a"/>
    <w:rsid w:val="00BC26B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BC26B9"/>
    <w:rPr>
      <w:sz w:val="20"/>
    </w:rPr>
  </w:style>
  <w:style w:type="character" w:styleId="a6">
    <w:name w:val="page number"/>
    <w:basedOn w:val="a0"/>
    <w:rsid w:val="00BC26B9"/>
  </w:style>
  <w:style w:type="paragraph" w:styleId="a7">
    <w:name w:val="footer"/>
    <w:basedOn w:val="a"/>
    <w:rsid w:val="00BC26B9"/>
    <w:pPr>
      <w:tabs>
        <w:tab w:val="center" w:pos="4153"/>
        <w:tab w:val="right" w:pos="8306"/>
      </w:tabs>
    </w:pPr>
  </w:style>
  <w:style w:type="paragraph" w:styleId="22">
    <w:name w:val="Body Text Indent 2"/>
    <w:basedOn w:val="a"/>
    <w:rsid w:val="00BC26B9"/>
    <w:pPr>
      <w:jc w:val="center"/>
    </w:pPr>
    <w:rPr>
      <w:b/>
    </w:rPr>
  </w:style>
  <w:style w:type="paragraph" w:styleId="a8">
    <w:name w:val="Body Text"/>
    <w:basedOn w:val="a"/>
    <w:rsid w:val="00BC26B9"/>
    <w:pPr>
      <w:widowControl/>
      <w:autoSpaceDE/>
      <w:autoSpaceDN/>
      <w:adjustRightInd/>
      <w:spacing w:line="240" w:lineRule="auto"/>
      <w:ind w:firstLine="0"/>
      <w:jc w:val="left"/>
    </w:pPr>
    <w:rPr>
      <w:sz w:val="24"/>
    </w:rPr>
  </w:style>
  <w:style w:type="character" w:customStyle="1" w:styleId="11">
    <w:name w:val="Знак Знак1"/>
    <w:basedOn w:val="a0"/>
    <w:rsid w:val="00BC26B9"/>
    <w:rPr>
      <w:noProof w:val="0"/>
      <w:sz w:val="28"/>
      <w:lang w:val="ru-RU" w:eastAsia="ru-RU" w:bidi="ar-SA"/>
    </w:rPr>
  </w:style>
  <w:style w:type="table" w:styleId="a9">
    <w:name w:val="Table Grid"/>
    <w:basedOn w:val="a1"/>
    <w:rsid w:val="004321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436E1B"/>
    <w:rPr>
      <w:b/>
      <w:snapToGrid w:val="0"/>
      <w:sz w:val="24"/>
    </w:rPr>
  </w:style>
  <w:style w:type="character" w:customStyle="1" w:styleId="40">
    <w:name w:val="Заголовок 4 Знак"/>
    <w:basedOn w:val="a0"/>
    <w:link w:val="4"/>
    <w:rsid w:val="00436E1B"/>
    <w:rPr>
      <w:b/>
      <w:snapToGrid w:val="0"/>
      <w:color w:val="000000"/>
      <w:sz w:val="28"/>
    </w:rPr>
  </w:style>
  <w:style w:type="paragraph" w:styleId="aa">
    <w:name w:val="Balloon Text"/>
    <w:basedOn w:val="a"/>
    <w:link w:val="ab"/>
    <w:rsid w:val="001343B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343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8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85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434B864-95E8-43D0-A917-0685CF240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3</Pages>
  <Words>846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6275</CharactersWithSpaces>
  <SharedDoc>false</SharedDoc>
  <HLinks>
    <vt:vector size="6" baseType="variant">
      <vt:variant>
        <vt:i4>7733307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consultantplus://offline/ref=FB75C873E1466EC5EAA08C2C3AF5131DD94DD3F726BFCA10234C003D43AE2D7844B107CA2024X2z0J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1</cp:lastModifiedBy>
  <cp:revision>40</cp:revision>
  <cp:lastPrinted>2017-11-11T11:46:00Z</cp:lastPrinted>
  <dcterms:created xsi:type="dcterms:W3CDTF">2017-05-24T09:59:00Z</dcterms:created>
  <dcterms:modified xsi:type="dcterms:W3CDTF">2018-01-18T09:52:00Z</dcterms:modified>
</cp:coreProperties>
</file>